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2B062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noProof/>
          <w:sz w:val="24"/>
          <w:szCs w:val="24"/>
        </w:rPr>
        <w:drawing>
          <wp:inline distT="0" distB="0" distL="0" distR="0" wp14:anchorId="47962C37" wp14:editId="672B1385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95728B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Республика Саха (Якутия)</w:t>
      </w:r>
    </w:p>
    <w:p w14:paraId="3B58419F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Муниципальный район «Мирнинский район»</w:t>
      </w:r>
    </w:p>
    <w:p w14:paraId="43DA45CE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Городское поселение «Город Удачный»</w:t>
      </w:r>
    </w:p>
    <w:p w14:paraId="27B4CFE5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Городской Совет депутатов</w:t>
      </w:r>
    </w:p>
    <w:p w14:paraId="5E9858C9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  <w:lang w:val="en-US"/>
        </w:rPr>
        <w:t>V</w:t>
      </w:r>
      <w:r w:rsidRPr="004B16AD">
        <w:rPr>
          <w:b/>
          <w:sz w:val="24"/>
          <w:szCs w:val="24"/>
        </w:rPr>
        <w:t xml:space="preserve"> созыв</w:t>
      </w:r>
    </w:p>
    <w:p w14:paraId="1592F3A2" w14:textId="77777777" w:rsidR="004B16AD" w:rsidRPr="004B16AD" w:rsidRDefault="004B16AD" w:rsidP="00613273">
      <w:pPr>
        <w:spacing w:line="360" w:lineRule="auto"/>
        <w:jc w:val="center"/>
        <w:rPr>
          <w:b/>
          <w:sz w:val="16"/>
          <w:szCs w:val="16"/>
        </w:rPr>
      </w:pPr>
    </w:p>
    <w:p w14:paraId="419954CF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Х</w:t>
      </w:r>
      <w:r w:rsidRPr="004B16AD">
        <w:rPr>
          <w:b/>
          <w:sz w:val="24"/>
          <w:szCs w:val="24"/>
          <w:lang w:val="en-US"/>
        </w:rPr>
        <w:t>XXIV</w:t>
      </w:r>
      <w:r w:rsidRPr="004B16AD">
        <w:rPr>
          <w:b/>
          <w:sz w:val="24"/>
          <w:szCs w:val="24"/>
        </w:rPr>
        <w:t xml:space="preserve"> СЕССИЯ</w:t>
      </w:r>
    </w:p>
    <w:p w14:paraId="32576390" w14:textId="77777777" w:rsidR="004B16AD" w:rsidRPr="004B16AD" w:rsidRDefault="004B16AD" w:rsidP="00613273">
      <w:pPr>
        <w:spacing w:line="360" w:lineRule="auto"/>
        <w:jc w:val="center"/>
        <w:rPr>
          <w:b/>
          <w:sz w:val="16"/>
          <w:szCs w:val="16"/>
        </w:rPr>
      </w:pPr>
    </w:p>
    <w:p w14:paraId="5D936766" w14:textId="77777777" w:rsidR="004B16AD" w:rsidRPr="004B16AD" w:rsidRDefault="004B16AD" w:rsidP="00613273">
      <w:pPr>
        <w:spacing w:line="360" w:lineRule="auto"/>
        <w:jc w:val="center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>РЕШЕНИЕ</w:t>
      </w:r>
    </w:p>
    <w:p w14:paraId="7AF296F5" w14:textId="2CEA2AAD" w:rsidR="004B16AD" w:rsidRPr="004B16AD" w:rsidRDefault="004B16AD" w:rsidP="00613273">
      <w:pPr>
        <w:shd w:val="clear" w:color="auto" w:fill="FFFFFF"/>
        <w:spacing w:line="360" w:lineRule="auto"/>
        <w:jc w:val="both"/>
        <w:rPr>
          <w:b/>
          <w:sz w:val="24"/>
          <w:szCs w:val="24"/>
        </w:rPr>
      </w:pPr>
      <w:r w:rsidRPr="004B16AD">
        <w:rPr>
          <w:b/>
          <w:sz w:val="24"/>
          <w:szCs w:val="24"/>
        </w:rPr>
        <w:t xml:space="preserve">24 декабря 2025 г.                                                                                                  </w:t>
      </w:r>
      <w:r w:rsidR="005A7CAB" w:rsidRPr="00613273">
        <w:rPr>
          <w:b/>
          <w:sz w:val="24"/>
          <w:szCs w:val="24"/>
        </w:rPr>
        <w:t xml:space="preserve">            </w:t>
      </w:r>
      <w:r w:rsidRPr="004B16AD">
        <w:rPr>
          <w:b/>
          <w:sz w:val="24"/>
          <w:szCs w:val="24"/>
        </w:rPr>
        <w:t xml:space="preserve"> №34-</w:t>
      </w:r>
      <w:r w:rsidRPr="00613273">
        <w:rPr>
          <w:b/>
          <w:sz w:val="24"/>
          <w:szCs w:val="24"/>
        </w:rPr>
        <w:t>10</w:t>
      </w:r>
    </w:p>
    <w:p w14:paraId="25C39887" w14:textId="77777777" w:rsidR="005B0140" w:rsidRPr="00613273" w:rsidRDefault="005B0140" w:rsidP="00613273">
      <w:pPr>
        <w:spacing w:line="360" w:lineRule="auto"/>
        <w:jc w:val="center"/>
        <w:rPr>
          <w:b/>
          <w:sz w:val="24"/>
          <w:szCs w:val="24"/>
        </w:rPr>
      </w:pPr>
    </w:p>
    <w:p w14:paraId="76835FEF" w14:textId="77777777" w:rsidR="0014072F" w:rsidRPr="0014072F" w:rsidRDefault="0014072F" w:rsidP="00613273">
      <w:pPr>
        <w:spacing w:line="360" w:lineRule="auto"/>
        <w:jc w:val="center"/>
        <w:rPr>
          <w:rFonts w:eastAsia="Calibri"/>
          <w:b/>
          <w:sz w:val="24"/>
          <w:szCs w:val="24"/>
        </w:rPr>
      </w:pPr>
      <w:r w:rsidRPr="0014072F">
        <w:rPr>
          <w:rFonts w:eastAsia="Calibri"/>
          <w:b/>
          <w:sz w:val="24"/>
          <w:szCs w:val="24"/>
        </w:rPr>
        <w:t>О внесении изменений в р</w:t>
      </w:r>
      <w:bookmarkStart w:id="0" w:name="_GoBack"/>
      <w:bookmarkEnd w:id="0"/>
      <w:r w:rsidRPr="0014072F">
        <w:rPr>
          <w:rFonts w:eastAsia="Calibri"/>
          <w:b/>
          <w:sz w:val="24"/>
          <w:szCs w:val="24"/>
        </w:rPr>
        <w:t xml:space="preserve">ешение городского Совета депутатов  </w:t>
      </w:r>
    </w:p>
    <w:p w14:paraId="29045BE3" w14:textId="2462BD48" w:rsidR="0014072F" w:rsidRPr="0014072F" w:rsidRDefault="0014072F" w:rsidP="00613273">
      <w:pPr>
        <w:spacing w:line="360" w:lineRule="auto"/>
        <w:jc w:val="center"/>
        <w:rPr>
          <w:rFonts w:eastAsia="Calibri"/>
          <w:b/>
          <w:sz w:val="24"/>
          <w:szCs w:val="24"/>
        </w:rPr>
      </w:pPr>
      <w:r w:rsidRPr="0014072F">
        <w:rPr>
          <w:rFonts w:eastAsia="Calibri"/>
          <w:b/>
          <w:sz w:val="24"/>
          <w:szCs w:val="24"/>
        </w:rPr>
        <w:t xml:space="preserve">от 26 февраля 2025 </w:t>
      </w:r>
      <w:r w:rsidR="005A7CAB" w:rsidRPr="00613273">
        <w:rPr>
          <w:rFonts w:eastAsia="Calibri"/>
          <w:b/>
          <w:sz w:val="24"/>
          <w:szCs w:val="24"/>
        </w:rPr>
        <w:t xml:space="preserve">г. </w:t>
      </w:r>
      <w:r w:rsidRPr="0014072F">
        <w:rPr>
          <w:rFonts w:eastAsia="Calibri"/>
          <w:b/>
          <w:sz w:val="24"/>
          <w:szCs w:val="24"/>
        </w:rPr>
        <w:t xml:space="preserve">№ 27-11 «Об утверждении Положения о порядке премирования работников органов местного самоуправления городского поселения «Город Удачный» муниципального района «Мирнинский район» </w:t>
      </w:r>
    </w:p>
    <w:p w14:paraId="34A342FA" w14:textId="738BF690" w:rsidR="00B658F7" w:rsidRPr="00613273" w:rsidRDefault="0014072F" w:rsidP="00613273">
      <w:pPr>
        <w:spacing w:line="360" w:lineRule="auto"/>
        <w:jc w:val="center"/>
        <w:rPr>
          <w:rFonts w:eastAsia="Calibri"/>
          <w:b/>
          <w:sz w:val="24"/>
          <w:szCs w:val="24"/>
        </w:rPr>
      </w:pPr>
      <w:r w:rsidRPr="00613273">
        <w:rPr>
          <w:rFonts w:eastAsia="Calibri"/>
          <w:b/>
          <w:sz w:val="24"/>
          <w:szCs w:val="24"/>
        </w:rPr>
        <w:t>Республики Саха (Якутия)»</w:t>
      </w:r>
    </w:p>
    <w:p w14:paraId="5B7EEA45" w14:textId="77777777" w:rsidR="0014072F" w:rsidRPr="00613273" w:rsidRDefault="0014072F" w:rsidP="00613273">
      <w:pPr>
        <w:spacing w:line="360" w:lineRule="auto"/>
        <w:jc w:val="center"/>
        <w:rPr>
          <w:sz w:val="24"/>
          <w:szCs w:val="24"/>
        </w:rPr>
      </w:pPr>
    </w:p>
    <w:p w14:paraId="1C178CFE" w14:textId="1CDFCC83" w:rsidR="00317BA0" w:rsidRPr="00613273" w:rsidRDefault="00FE2165" w:rsidP="00613273">
      <w:pPr>
        <w:tabs>
          <w:tab w:val="left" w:pos="993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613273">
        <w:rPr>
          <w:sz w:val="24"/>
          <w:szCs w:val="24"/>
        </w:rPr>
        <w:t xml:space="preserve"> В</w:t>
      </w:r>
      <w:r w:rsidR="00DB2BFA" w:rsidRPr="00613273">
        <w:rPr>
          <w:sz w:val="24"/>
          <w:szCs w:val="24"/>
        </w:rPr>
        <w:t xml:space="preserve"> целях реализации </w:t>
      </w:r>
      <w:r w:rsidR="00126ACE" w:rsidRPr="00613273">
        <w:rPr>
          <w:sz w:val="24"/>
          <w:szCs w:val="24"/>
        </w:rPr>
        <w:t xml:space="preserve">Федерального закона от </w:t>
      </w:r>
      <w:r w:rsidR="007D4B1E" w:rsidRPr="00613273">
        <w:rPr>
          <w:sz w:val="24"/>
          <w:szCs w:val="24"/>
        </w:rPr>
        <w:t>20</w:t>
      </w:r>
      <w:r w:rsidR="00DB2BFA" w:rsidRPr="00613273">
        <w:rPr>
          <w:sz w:val="24"/>
          <w:szCs w:val="24"/>
        </w:rPr>
        <w:t xml:space="preserve"> </w:t>
      </w:r>
      <w:r w:rsidR="007D4B1E" w:rsidRPr="00613273">
        <w:rPr>
          <w:sz w:val="24"/>
          <w:szCs w:val="24"/>
        </w:rPr>
        <w:t>марта</w:t>
      </w:r>
      <w:r w:rsidR="00DB2BFA" w:rsidRPr="00613273">
        <w:rPr>
          <w:sz w:val="24"/>
          <w:szCs w:val="24"/>
        </w:rPr>
        <w:t xml:space="preserve"> 20</w:t>
      </w:r>
      <w:r w:rsidR="007D4B1E" w:rsidRPr="00613273">
        <w:rPr>
          <w:sz w:val="24"/>
          <w:szCs w:val="24"/>
        </w:rPr>
        <w:t>25</w:t>
      </w:r>
      <w:r w:rsidR="00DB2BFA" w:rsidRPr="00613273">
        <w:rPr>
          <w:sz w:val="24"/>
          <w:szCs w:val="24"/>
        </w:rPr>
        <w:t xml:space="preserve"> года </w:t>
      </w:r>
      <w:r w:rsidR="005E5A35" w:rsidRPr="00613273">
        <w:rPr>
          <w:sz w:val="24"/>
          <w:szCs w:val="24"/>
        </w:rPr>
        <w:t xml:space="preserve">№ </w:t>
      </w:r>
      <w:r w:rsidR="007D4B1E" w:rsidRPr="00613273">
        <w:rPr>
          <w:sz w:val="24"/>
          <w:szCs w:val="24"/>
        </w:rPr>
        <w:t>33</w:t>
      </w:r>
      <w:r w:rsidR="00DB2BFA" w:rsidRPr="00613273">
        <w:rPr>
          <w:sz w:val="24"/>
          <w:szCs w:val="24"/>
        </w:rPr>
        <w:t xml:space="preserve">-ФЗ </w:t>
      </w:r>
      <w:r w:rsidR="000B5F49" w:rsidRPr="00613273">
        <w:rPr>
          <w:sz w:val="24"/>
          <w:szCs w:val="24"/>
        </w:rPr>
        <w:t>«</w:t>
      </w:r>
      <w:r w:rsidR="00DB2BFA" w:rsidRPr="00613273">
        <w:rPr>
          <w:sz w:val="24"/>
          <w:szCs w:val="24"/>
        </w:rPr>
        <w:t xml:space="preserve">Об общих принципах организации местного самоуправления </w:t>
      </w:r>
      <w:r w:rsidR="007D4B1E" w:rsidRPr="00613273">
        <w:rPr>
          <w:sz w:val="24"/>
          <w:szCs w:val="24"/>
        </w:rPr>
        <w:t>в единой системе публичной власти</w:t>
      </w:r>
      <w:r w:rsidR="000B5F49" w:rsidRPr="00613273">
        <w:rPr>
          <w:sz w:val="24"/>
          <w:szCs w:val="24"/>
        </w:rPr>
        <w:t>»</w:t>
      </w:r>
      <w:r w:rsidR="00DB2BFA" w:rsidRPr="00613273">
        <w:rPr>
          <w:sz w:val="24"/>
          <w:szCs w:val="24"/>
        </w:rPr>
        <w:t xml:space="preserve">, Федерального закона от 2 марта 2007 года № 25-ФЗ </w:t>
      </w:r>
      <w:r w:rsidR="000B5F49" w:rsidRPr="00613273">
        <w:rPr>
          <w:sz w:val="24"/>
          <w:szCs w:val="24"/>
        </w:rPr>
        <w:t>«</w:t>
      </w:r>
      <w:r w:rsidR="00DB2BFA" w:rsidRPr="00613273">
        <w:rPr>
          <w:sz w:val="24"/>
          <w:szCs w:val="24"/>
        </w:rPr>
        <w:t>О муниципальной службе в Российской Федерации</w:t>
      </w:r>
      <w:r w:rsidR="000B5F49" w:rsidRPr="00613273">
        <w:rPr>
          <w:sz w:val="24"/>
          <w:szCs w:val="24"/>
        </w:rPr>
        <w:t>»</w:t>
      </w:r>
      <w:r w:rsidR="00DB2BFA" w:rsidRPr="00613273">
        <w:rPr>
          <w:sz w:val="24"/>
          <w:szCs w:val="24"/>
        </w:rPr>
        <w:t xml:space="preserve"> и Закона Республики Саха (Якутия) от 11 июля 2007 года 480-З № 975-Ш </w:t>
      </w:r>
      <w:r w:rsidR="000B5F49" w:rsidRPr="00613273">
        <w:rPr>
          <w:sz w:val="24"/>
          <w:szCs w:val="24"/>
        </w:rPr>
        <w:t>«</w:t>
      </w:r>
      <w:r w:rsidR="00DB2BFA" w:rsidRPr="00613273">
        <w:rPr>
          <w:sz w:val="24"/>
          <w:szCs w:val="24"/>
        </w:rPr>
        <w:t xml:space="preserve">О муниципальной службе в Республике Саха (Якутия), руководствуясь  Уставом </w:t>
      </w:r>
      <w:r w:rsidRPr="00613273">
        <w:rPr>
          <w:sz w:val="24"/>
          <w:szCs w:val="24"/>
        </w:rPr>
        <w:t>городского поселения</w:t>
      </w:r>
      <w:r w:rsidR="00DB2BFA" w:rsidRPr="00613273">
        <w:rPr>
          <w:sz w:val="24"/>
          <w:szCs w:val="24"/>
        </w:rPr>
        <w:t xml:space="preserve"> </w:t>
      </w:r>
      <w:r w:rsidR="000B5F49" w:rsidRPr="00613273">
        <w:rPr>
          <w:sz w:val="24"/>
          <w:szCs w:val="24"/>
        </w:rPr>
        <w:t>«</w:t>
      </w:r>
      <w:r w:rsidR="00DB2BFA" w:rsidRPr="00613273">
        <w:rPr>
          <w:sz w:val="24"/>
          <w:szCs w:val="24"/>
        </w:rPr>
        <w:t>Город Удачный</w:t>
      </w:r>
      <w:r w:rsidR="000B5F49" w:rsidRPr="00613273">
        <w:rPr>
          <w:sz w:val="24"/>
          <w:szCs w:val="24"/>
        </w:rPr>
        <w:t>»</w:t>
      </w:r>
      <w:r w:rsidRPr="00613273">
        <w:rPr>
          <w:sz w:val="24"/>
          <w:szCs w:val="24"/>
        </w:rPr>
        <w:t xml:space="preserve"> муниципального района</w:t>
      </w:r>
      <w:r w:rsidR="00DB2BFA" w:rsidRPr="00613273">
        <w:rPr>
          <w:sz w:val="24"/>
          <w:szCs w:val="24"/>
        </w:rPr>
        <w:t xml:space="preserve"> </w:t>
      </w:r>
      <w:r w:rsidR="000B5F49" w:rsidRPr="00613273">
        <w:rPr>
          <w:sz w:val="24"/>
          <w:szCs w:val="24"/>
        </w:rPr>
        <w:t>«</w:t>
      </w:r>
      <w:r w:rsidR="00DB2BFA" w:rsidRPr="00613273">
        <w:rPr>
          <w:sz w:val="24"/>
          <w:szCs w:val="24"/>
        </w:rPr>
        <w:t>Мирнинск</w:t>
      </w:r>
      <w:r w:rsidRPr="00613273">
        <w:rPr>
          <w:sz w:val="24"/>
          <w:szCs w:val="24"/>
        </w:rPr>
        <w:t>ий</w:t>
      </w:r>
      <w:r w:rsidR="00DB2BFA" w:rsidRPr="00613273">
        <w:rPr>
          <w:sz w:val="24"/>
          <w:szCs w:val="24"/>
        </w:rPr>
        <w:t xml:space="preserve"> район</w:t>
      </w:r>
      <w:r w:rsidR="000B5F49" w:rsidRPr="00613273">
        <w:rPr>
          <w:sz w:val="24"/>
          <w:szCs w:val="24"/>
        </w:rPr>
        <w:t>»</w:t>
      </w:r>
      <w:r w:rsidR="00DB2BFA" w:rsidRPr="00613273">
        <w:rPr>
          <w:sz w:val="24"/>
          <w:szCs w:val="24"/>
        </w:rPr>
        <w:t xml:space="preserve"> Республики Саха (Якутия),</w:t>
      </w:r>
      <w:r w:rsidR="00DB2BFA" w:rsidRPr="00613273">
        <w:rPr>
          <w:bCs/>
          <w:sz w:val="24"/>
          <w:szCs w:val="24"/>
        </w:rPr>
        <w:t xml:space="preserve"> </w:t>
      </w:r>
      <w:r w:rsidR="00DB2BFA" w:rsidRPr="00613273">
        <w:rPr>
          <w:b/>
          <w:sz w:val="24"/>
          <w:szCs w:val="24"/>
        </w:rPr>
        <w:t xml:space="preserve">городской Совет </w:t>
      </w:r>
      <w:r w:rsidR="0048371D" w:rsidRPr="00613273">
        <w:rPr>
          <w:b/>
          <w:sz w:val="24"/>
          <w:szCs w:val="24"/>
        </w:rPr>
        <w:t xml:space="preserve">депутатов </w:t>
      </w:r>
      <w:r w:rsidR="00DB2BFA" w:rsidRPr="00613273">
        <w:rPr>
          <w:b/>
          <w:sz w:val="24"/>
          <w:szCs w:val="24"/>
        </w:rPr>
        <w:t>решил</w:t>
      </w:r>
      <w:r w:rsidR="00AB0C49" w:rsidRPr="00613273">
        <w:rPr>
          <w:b/>
          <w:sz w:val="24"/>
          <w:szCs w:val="24"/>
        </w:rPr>
        <w:t>:</w:t>
      </w:r>
    </w:p>
    <w:p w14:paraId="3D780894" w14:textId="5F9602A9" w:rsidR="00317BA0" w:rsidRPr="00613273" w:rsidRDefault="00317BA0" w:rsidP="00613273">
      <w:pPr>
        <w:pStyle w:val="a9"/>
        <w:numPr>
          <w:ilvl w:val="0"/>
          <w:numId w:val="1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>Внести в Положение о порядке премирования работников органов местного самоуправления городского поселения «Город Удачный» Мирнинского района Республики Саха (Якутия), утвержденное решением городского Совета депутатов от 26 февраля 2025 года № 27-11, следующие изменения:</w:t>
      </w:r>
    </w:p>
    <w:p w14:paraId="15DEB934" w14:textId="7B042C66" w:rsidR="00AB0C49" w:rsidRPr="00613273" w:rsidRDefault="004D7B7D" w:rsidP="00613273">
      <w:pPr>
        <w:pStyle w:val="a9"/>
        <w:numPr>
          <w:ilvl w:val="0"/>
          <w:numId w:val="9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пункт </w:t>
      </w:r>
      <w:r w:rsidR="00AB0C49" w:rsidRPr="00613273">
        <w:rPr>
          <w:sz w:val="24"/>
          <w:szCs w:val="24"/>
        </w:rPr>
        <w:t>5.2 изложить в следующей редакции:</w:t>
      </w:r>
    </w:p>
    <w:p w14:paraId="13FEB60F" w14:textId="345895FB" w:rsidR="00AB0C49" w:rsidRPr="00613273" w:rsidRDefault="00AB0C49" w:rsidP="00613273">
      <w:pPr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 «</w:t>
      </w:r>
      <w:bookmarkStart w:id="1" w:name="_Hlk217898096"/>
      <w:r w:rsidRPr="00613273">
        <w:rPr>
          <w:sz w:val="24"/>
          <w:szCs w:val="24"/>
        </w:rPr>
        <w:t>5.2</w:t>
      </w:r>
      <w:r w:rsidR="00A43591" w:rsidRPr="00613273">
        <w:rPr>
          <w:sz w:val="24"/>
          <w:szCs w:val="24"/>
        </w:rPr>
        <w:t>.</w:t>
      </w:r>
      <w:r w:rsidRPr="00613273">
        <w:rPr>
          <w:sz w:val="24"/>
          <w:szCs w:val="24"/>
        </w:rPr>
        <w:t xml:space="preserve"> Максимальный размер премии определяется для работников органов местного  </w:t>
      </w:r>
    </w:p>
    <w:p w14:paraId="4BC2F814" w14:textId="2F11A354" w:rsidR="00AB0C49" w:rsidRPr="00613273" w:rsidRDefault="00AB0C49" w:rsidP="00613273">
      <w:pPr>
        <w:spacing w:line="360" w:lineRule="auto"/>
        <w:jc w:val="both"/>
        <w:rPr>
          <w:sz w:val="24"/>
          <w:szCs w:val="24"/>
        </w:rPr>
      </w:pPr>
      <w:r w:rsidRPr="00613273">
        <w:rPr>
          <w:sz w:val="24"/>
          <w:szCs w:val="24"/>
        </w:rPr>
        <w:t>самоуправления в размере:</w:t>
      </w:r>
    </w:p>
    <w:p w14:paraId="11B3E1E6" w14:textId="69EEFFB7" w:rsidR="00AB0C49" w:rsidRPr="00613273" w:rsidRDefault="005E5A35" w:rsidP="006132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- </w:t>
      </w:r>
      <w:r w:rsidR="00AB0C49" w:rsidRPr="00613273">
        <w:rPr>
          <w:sz w:val="24"/>
          <w:szCs w:val="24"/>
        </w:rPr>
        <w:t>для муниципальных служащих, работников, замещающих муниципальные                 должности (</w:t>
      </w:r>
      <w:r w:rsidRPr="00613273">
        <w:rPr>
          <w:sz w:val="24"/>
          <w:szCs w:val="24"/>
        </w:rPr>
        <w:t>г</w:t>
      </w:r>
      <w:r w:rsidR="00AB0C49" w:rsidRPr="00613273">
        <w:rPr>
          <w:sz w:val="24"/>
          <w:szCs w:val="24"/>
        </w:rPr>
        <w:t>лава города) – до 70% должностного оклада (</w:t>
      </w:r>
      <w:r w:rsidRPr="00613273">
        <w:rPr>
          <w:sz w:val="24"/>
          <w:szCs w:val="24"/>
        </w:rPr>
        <w:t>денежного вознаграждения</w:t>
      </w:r>
      <w:r w:rsidR="00A43591" w:rsidRPr="00613273">
        <w:rPr>
          <w:sz w:val="24"/>
          <w:szCs w:val="24"/>
        </w:rPr>
        <w:t>)</w:t>
      </w:r>
      <w:r w:rsidR="00AB0C49" w:rsidRPr="00613273">
        <w:rPr>
          <w:sz w:val="24"/>
          <w:szCs w:val="24"/>
        </w:rPr>
        <w:t xml:space="preserve"> за </w:t>
      </w:r>
      <w:r w:rsidR="00AB0C49" w:rsidRPr="00613273">
        <w:rPr>
          <w:sz w:val="24"/>
          <w:szCs w:val="24"/>
        </w:rPr>
        <w:lastRenderedPageBreak/>
        <w:t>месяц);</w:t>
      </w:r>
    </w:p>
    <w:p w14:paraId="3CEDE4BC" w14:textId="299F8271" w:rsidR="00AB0C49" w:rsidRPr="00613273" w:rsidRDefault="00AB0C49" w:rsidP="006132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-для работников, осуществляющих техническое обеспечение деятельности органа   местного самоуправления ГП «Город Удачный» (работники, </w:t>
      </w:r>
      <w:r w:rsidR="005E5A35" w:rsidRPr="00613273">
        <w:rPr>
          <w:sz w:val="24"/>
          <w:szCs w:val="24"/>
        </w:rPr>
        <w:t>замещающие должности</w:t>
      </w:r>
      <w:r w:rsidRPr="00613273">
        <w:rPr>
          <w:sz w:val="24"/>
          <w:szCs w:val="24"/>
        </w:rPr>
        <w:t>, не являющиеся должностями муниципальной службы) - до 70</w:t>
      </w:r>
      <w:r w:rsidR="005E5A35" w:rsidRPr="00613273">
        <w:rPr>
          <w:sz w:val="24"/>
          <w:szCs w:val="24"/>
        </w:rPr>
        <w:t>% должностного</w:t>
      </w:r>
      <w:r w:rsidRPr="00613273">
        <w:rPr>
          <w:sz w:val="24"/>
          <w:szCs w:val="24"/>
        </w:rPr>
        <w:t xml:space="preserve"> оклада;</w:t>
      </w:r>
    </w:p>
    <w:p w14:paraId="2ACD0E55" w14:textId="62785849" w:rsidR="00AB0C49" w:rsidRPr="00613273" w:rsidRDefault="00AB0C49" w:rsidP="0061327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-для работников, осуществляющих техническое обеспечение деятельности </w:t>
      </w:r>
      <w:r w:rsidR="005E5A35" w:rsidRPr="00613273">
        <w:rPr>
          <w:sz w:val="24"/>
          <w:szCs w:val="24"/>
        </w:rPr>
        <w:t>органа местного</w:t>
      </w:r>
      <w:r w:rsidRPr="00613273">
        <w:rPr>
          <w:sz w:val="24"/>
          <w:szCs w:val="24"/>
        </w:rPr>
        <w:t xml:space="preserve"> самоуправления ГП «Город Удачный» (водители и </w:t>
      </w:r>
      <w:r w:rsidR="005E5A35" w:rsidRPr="00613273">
        <w:rPr>
          <w:sz w:val="24"/>
          <w:szCs w:val="24"/>
        </w:rPr>
        <w:t>работники общеотраслевых</w:t>
      </w:r>
      <w:r w:rsidRPr="00613273">
        <w:rPr>
          <w:sz w:val="24"/>
          <w:szCs w:val="24"/>
        </w:rPr>
        <w:t xml:space="preserve"> профессий) - до 50% должностного оклада (часовой тарифной ставки)</w:t>
      </w:r>
      <w:proofErr w:type="gramStart"/>
      <w:r w:rsidR="00A43591" w:rsidRPr="00613273">
        <w:rPr>
          <w:sz w:val="24"/>
          <w:szCs w:val="24"/>
        </w:rPr>
        <w:t xml:space="preserve">. </w:t>
      </w:r>
      <w:r w:rsidR="0014157B" w:rsidRPr="00613273">
        <w:rPr>
          <w:sz w:val="24"/>
          <w:szCs w:val="24"/>
        </w:rPr>
        <w:t>»</w:t>
      </w:r>
      <w:proofErr w:type="gramEnd"/>
      <w:r w:rsidR="00A43591" w:rsidRPr="00613273">
        <w:rPr>
          <w:sz w:val="24"/>
          <w:szCs w:val="24"/>
        </w:rPr>
        <w:t>;</w:t>
      </w:r>
    </w:p>
    <w:p w14:paraId="40EDF201" w14:textId="24A855BA" w:rsidR="00317BA0" w:rsidRPr="00613273" w:rsidRDefault="00A43591" w:rsidP="00613273">
      <w:pPr>
        <w:pStyle w:val="a9"/>
        <w:numPr>
          <w:ilvl w:val="0"/>
          <w:numId w:val="8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пункт </w:t>
      </w:r>
      <w:r w:rsidR="00317BA0" w:rsidRPr="00613273">
        <w:rPr>
          <w:sz w:val="24"/>
          <w:szCs w:val="24"/>
        </w:rPr>
        <w:t>6.3 изложить в следующей редакции:</w:t>
      </w:r>
    </w:p>
    <w:p w14:paraId="6ACFB5A2" w14:textId="622A59C3" w:rsidR="00317BA0" w:rsidRPr="00613273" w:rsidRDefault="00317BA0" w:rsidP="00613273">
      <w:pPr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>«6.3. К профессиональному празднику (День органов местного самоуправления) выплачивается премия в размере 1 МРОТ, установленного в РФ на день применения без учета районного коэффициента и процентной надбавки за работу в районах Крайнего Севера и приравненных к ним местностях.</w:t>
      </w:r>
      <w:bookmarkEnd w:id="1"/>
      <w:r w:rsidRPr="00613273">
        <w:rPr>
          <w:sz w:val="24"/>
          <w:szCs w:val="24"/>
        </w:rPr>
        <w:t>»</w:t>
      </w:r>
      <w:r w:rsidR="00A43591" w:rsidRPr="00613273">
        <w:rPr>
          <w:sz w:val="24"/>
          <w:szCs w:val="24"/>
        </w:rPr>
        <w:t>;</w:t>
      </w:r>
    </w:p>
    <w:p w14:paraId="23065291" w14:textId="6A283C90" w:rsidR="00D75A58" w:rsidRPr="00613273" w:rsidRDefault="00A43591" w:rsidP="00613273">
      <w:pPr>
        <w:pStyle w:val="a9"/>
        <w:numPr>
          <w:ilvl w:val="0"/>
          <w:numId w:val="8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 xml:space="preserve">пункт </w:t>
      </w:r>
      <w:r w:rsidR="00D75A58" w:rsidRPr="00613273">
        <w:rPr>
          <w:sz w:val="24"/>
          <w:szCs w:val="24"/>
        </w:rPr>
        <w:t>8.3 изложить в следующей редакции:</w:t>
      </w:r>
    </w:p>
    <w:p w14:paraId="3AAD6C8D" w14:textId="77777777" w:rsidR="00D75A58" w:rsidRPr="00613273" w:rsidRDefault="00D75A58" w:rsidP="00613273">
      <w:pPr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>«</w:t>
      </w:r>
      <w:bookmarkStart w:id="2" w:name="_Hlk217898180"/>
      <w:r w:rsidRPr="00613273">
        <w:rPr>
          <w:sz w:val="24"/>
          <w:szCs w:val="24"/>
        </w:rPr>
        <w:t xml:space="preserve">8.3. Максимальный размер премии определяется – до 70% должностного оклада (денежного вознаграждения) за месяц с учетом районного коэффициента и процентной надбавки за работу в районах Крайнего Севера и приравненных к ним местностях. </w:t>
      </w:r>
    </w:p>
    <w:p w14:paraId="2A2A1F76" w14:textId="77777777" w:rsidR="00D75A58" w:rsidRPr="00613273" w:rsidRDefault="00D75A58" w:rsidP="00613273">
      <w:pPr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>По итогам работы за год, премия устанавливается исходя из размеров месячного денежного содержания, пропорционально фактическому отработанному времени каждого при наличии экономии ФОТ.</w:t>
      </w:r>
    </w:p>
    <w:p w14:paraId="2CAB0273" w14:textId="1EBB4BA6" w:rsidR="00D75A58" w:rsidRPr="00613273" w:rsidRDefault="00D75A58" w:rsidP="00613273">
      <w:pPr>
        <w:spacing w:line="360" w:lineRule="auto"/>
        <w:ind w:firstLine="709"/>
        <w:jc w:val="both"/>
        <w:rPr>
          <w:sz w:val="24"/>
          <w:szCs w:val="24"/>
        </w:rPr>
      </w:pPr>
      <w:r w:rsidRPr="00613273">
        <w:rPr>
          <w:sz w:val="24"/>
          <w:szCs w:val="24"/>
        </w:rPr>
        <w:t>Премия по итогам работы за год выплачивается после годового отчета перед представительным органом местного самоуправления.</w:t>
      </w:r>
      <w:bookmarkEnd w:id="2"/>
      <w:r w:rsidRPr="00613273">
        <w:rPr>
          <w:sz w:val="24"/>
          <w:szCs w:val="24"/>
        </w:rPr>
        <w:t>»</w:t>
      </w:r>
      <w:r w:rsidR="00554A27" w:rsidRPr="00613273">
        <w:rPr>
          <w:sz w:val="24"/>
          <w:szCs w:val="24"/>
        </w:rPr>
        <w:t xml:space="preserve">. </w:t>
      </w:r>
    </w:p>
    <w:p w14:paraId="6889074B" w14:textId="587DAEE7" w:rsidR="00BE437B" w:rsidRPr="00613273" w:rsidRDefault="005E5A35" w:rsidP="00613273">
      <w:pPr>
        <w:pStyle w:val="11"/>
        <w:numPr>
          <w:ilvl w:val="0"/>
          <w:numId w:val="1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273">
        <w:rPr>
          <w:rFonts w:ascii="Times New Roman" w:hAnsi="Times New Roman"/>
          <w:sz w:val="24"/>
          <w:szCs w:val="24"/>
        </w:rPr>
        <w:t xml:space="preserve"> </w:t>
      </w:r>
      <w:r w:rsidR="0048371D" w:rsidRPr="00613273">
        <w:rPr>
          <w:rFonts w:ascii="Times New Roman" w:hAnsi="Times New Roman"/>
          <w:sz w:val="24"/>
          <w:szCs w:val="24"/>
        </w:rPr>
        <w:t xml:space="preserve">Опубликовать настоящее решение в порядке, предусмотренном Уставом ГП </w:t>
      </w:r>
      <w:r w:rsidR="000B5F49" w:rsidRPr="00613273">
        <w:rPr>
          <w:rFonts w:ascii="Times New Roman" w:hAnsi="Times New Roman"/>
          <w:sz w:val="24"/>
          <w:szCs w:val="24"/>
        </w:rPr>
        <w:t>«</w:t>
      </w:r>
      <w:r w:rsidR="0048371D" w:rsidRPr="00613273">
        <w:rPr>
          <w:rFonts w:ascii="Times New Roman" w:hAnsi="Times New Roman"/>
          <w:sz w:val="24"/>
          <w:szCs w:val="24"/>
        </w:rPr>
        <w:t>Город Удачный</w:t>
      </w:r>
      <w:r w:rsidR="000B5F49" w:rsidRPr="00613273">
        <w:rPr>
          <w:rFonts w:ascii="Times New Roman" w:hAnsi="Times New Roman"/>
          <w:sz w:val="24"/>
          <w:szCs w:val="24"/>
        </w:rPr>
        <w:t>»</w:t>
      </w:r>
      <w:r w:rsidR="0048371D" w:rsidRPr="00613273">
        <w:rPr>
          <w:rFonts w:ascii="Times New Roman" w:hAnsi="Times New Roman"/>
          <w:sz w:val="24"/>
          <w:szCs w:val="24"/>
        </w:rPr>
        <w:t>.</w:t>
      </w:r>
    </w:p>
    <w:p w14:paraId="7C0BEAB3" w14:textId="77777777" w:rsidR="0048371D" w:rsidRPr="00613273" w:rsidRDefault="0048371D" w:rsidP="00613273">
      <w:pPr>
        <w:pStyle w:val="11"/>
        <w:numPr>
          <w:ilvl w:val="0"/>
          <w:numId w:val="1"/>
        </w:numPr>
        <w:tabs>
          <w:tab w:val="clear" w:pos="1070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273">
        <w:rPr>
          <w:rFonts w:ascii="Times New Roman" w:hAnsi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32E90C32" w14:textId="5E2C5D86" w:rsidR="00B658F7" w:rsidRPr="00613273" w:rsidRDefault="00B658F7" w:rsidP="00613273">
      <w:pPr>
        <w:pStyle w:val="11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13273">
        <w:rPr>
          <w:rFonts w:ascii="Times New Roman" w:hAnsi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 w:rsidRPr="00613273">
        <w:rPr>
          <w:rFonts w:ascii="Times New Roman" w:hAnsi="Times New Roman"/>
          <w:sz w:val="24"/>
          <w:szCs w:val="24"/>
        </w:rPr>
        <w:t>нов С. В.</w:t>
      </w:r>
      <w:r w:rsidRPr="00613273">
        <w:rPr>
          <w:rFonts w:ascii="Times New Roman" w:hAnsi="Times New Roman"/>
          <w:sz w:val="24"/>
          <w:szCs w:val="24"/>
        </w:rPr>
        <w:t>).</w:t>
      </w:r>
    </w:p>
    <w:p w14:paraId="670CC11C" w14:textId="2C86AA0B" w:rsidR="00613273" w:rsidRPr="00613273" w:rsidRDefault="00613273" w:rsidP="00613273">
      <w:pPr>
        <w:pStyle w:val="11"/>
        <w:spacing w:after="0" w:line="36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p w14:paraId="453627C3" w14:textId="77777777" w:rsidR="00613273" w:rsidRPr="00613273" w:rsidRDefault="00613273" w:rsidP="00613273">
      <w:pPr>
        <w:pStyle w:val="11"/>
        <w:spacing w:after="0" w:line="360" w:lineRule="auto"/>
        <w:ind w:left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613273" w:rsidRPr="00613273" w14:paraId="797A26B8" w14:textId="77777777" w:rsidTr="005B3BEC">
        <w:tc>
          <w:tcPr>
            <w:tcW w:w="4739" w:type="dxa"/>
          </w:tcPr>
          <w:p w14:paraId="5BB746A2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4B16AD">
              <w:rPr>
                <w:b/>
                <w:sz w:val="24"/>
                <w:szCs w:val="24"/>
              </w:rPr>
              <w:t>Глава города</w:t>
            </w:r>
          </w:p>
          <w:p w14:paraId="211D96DC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07313FE1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076C58EF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4B16AD">
              <w:rPr>
                <w:b/>
                <w:sz w:val="24"/>
                <w:szCs w:val="24"/>
              </w:rPr>
              <w:t>__________А.В. Приходько</w:t>
            </w:r>
          </w:p>
          <w:p w14:paraId="629C7328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</w:rPr>
            </w:pPr>
            <w:r w:rsidRPr="004B16AD">
              <w:rPr>
                <w:sz w:val="24"/>
                <w:szCs w:val="24"/>
              </w:rPr>
              <w:t>25 декабря 2025 г.</w:t>
            </w:r>
          </w:p>
          <w:p w14:paraId="26FAB76D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4"/>
                <w:szCs w:val="24"/>
                <w:vertAlign w:val="superscript"/>
              </w:rPr>
            </w:pPr>
            <w:r w:rsidRPr="004B16AD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7B5B87AB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4B16AD">
              <w:rPr>
                <w:b/>
                <w:sz w:val="24"/>
                <w:szCs w:val="24"/>
              </w:rPr>
              <w:t>И.о. председателя</w:t>
            </w:r>
          </w:p>
          <w:p w14:paraId="0170985F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4B16AD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579221B1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1C237173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4B16AD">
              <w:rPr>
                <w:b/>
                <w:sz w:val="24"/>
                <w:szCs w:val="24"/>
              </w:rPr>
              <w:t xml:space="preserve">__________В.Н. Карпенко </w:t>
            </w:r>
          </w:p>
          <w:p w14:paraId="16C4082B" w14:textId="77777777" w:rsidR="00613273" w:rsidRPr="004B16AD" w:rsidRDefault="00613273" w:rsidP="005B3BE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42788C8" w14:textId="77777777" w:rsidR="00613273" w:rsidRPr="00613273" w:rsidRDefault="00613273" w:rsidP="00613273">
      <w:pPr>
        <w:pStyle w:val="11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sectPr w:rsidR="00613273" w:rsidRPr="00613273" w:rsidSect="00C32BFB">
      <w:footerReference w:type="default" r:id="rId9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8872B" w14:textId="77777777" w:rsidR="00110D9E" w:rsidRDefault="00110D9E">
      <w:r>
        <w:separator/>
      </w:r>
    </w:p>
  </w:endnote>
  <w:endnote w:type="continuationSeparator" w:id="0">
    <w:p w14:paraId="0F20261E" w14:textId="77777777" w:rsidR="00110D9E" w:rsidRDefault="0011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315002"/>
      <w:docPartObj>
        <w:docPartGallery w:val="Page Numbers (Bottom of Page)"/>
        <w:docPartUnique/>
      </w:docPartObj>
    </w:sdtPr>
    <w:sdtEndPr/>
    <w:sdtContent>
      <w:p w14:paraId="4DE25B81" w14:textId="66192E1D" w:rsidR="000B5F49" w:rsidRDefault="000B5F4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1D1">
          <w:rPr>
            <w:noProof/>
          </w:rPr>
          <w:t>39</w:t>
        </w:r>
        <w:r>
          <w:fldChar w:fldCharType="end"/>
        </w:r>
      </w:p>
    </w:sdtContent>
  </w:sdt>
  <w:p w14:paraId="6A6459E2" w14:textId="77777777" w:rsidR="000B5F49" w:rsidRDefault="000B5F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777E49" w14:textId="77777777" w:rsidR="00110D9E" w:rsidRDefault="00110D9E">
      <w:r>
        <w:separator/>
      </w:r>
    </w:p>
  </w:footnote>
  <w:footnote w:type="continuationSeparator" w:id="0">
    <w:p w14:paraId="092400B6" w14:textId="77777777" w:rsidR="00110D9E" w:rsidRDefault="00110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968E8"/>
    <w:multiLevelType w:val="hybridMultilevel"/>
    <w:tmpl w:val="8D1269BA"/>
    <w:lvl w:ilvl="0" w:tplc="AA285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9B0C78"/>
    <w:multiLevelType w:val="hybridMultilevel"/>
    <w:tmpl w:val="22C8D4B8"/>
    <w:lvl w:ilvl="0" w:tplc="F4E0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850137"/>
    <w:multiLevelType w:val="hybridMultilevel"/>
    <w:tmpl w:val="04B263A6"/>
    <w:lvl w:ilvl="0" w:tplc="1520F5B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D11D5B"/>
    <w:multiLevelType w:val="hybridMultilevel"/>
    <w:tmpl w:val="57282B7A"/>
    <w:lvl w:ilvl="0" w:tplc="0E6ED314">
      <w:start w:val="1"/>
      <w:numFmt w:val="decimal"/>
      <w:lvlText w:val="%1)"/>
      <w:lvlJc w:val="left"/>
      <w:pPr>
        <w:ind w:left="143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5" w15:restartNumberingAfterBreak="0">
    <w:nsid w:val="52E30BF8"/>
    <w:multiLevelType w:val="hybridMultilevel"/>
    <w:tmpl w:val="5EC28DD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7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8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>
      <o:colormru v:ext="edit" colors="#cfc,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5F49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0D9E"/>
    <w:rsid w:val="00111143"/>
    <w:rsid w:val="00113115"/>
    <w:rsid w:val="00114301"/>
    <w:rsid w:val="0012261B"/>
    <w:rsid w:val="0012434F"/>
    <w:rsid w:val="00126ACE"/>
    <w:rsid w:val="00131DF5"/>
    <w:rsid w:val="00136DC6"/>
    <w:rsid w:val="00136EA6"/>
    <w:rsid w:val="0013754A"/>
    <w:rsid w:val="00137561"/>
    <w:rsid w:val="0014072F"/>
    <w:rsid w:val="00140C32"/>
    <w:rsid w:val="0014157B"/>
    <w:rsid w:val="001440FA"/>
    <w:rsid w:val="00154970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420"/>
    <w:rsid w:val="00256E13"/>
    <w:rsid w:val="002648AD"/>
    <w:rsid w:val="0026579C"/>
    <w:rsid w:val="00271374"/>
    <w:rsid w:val="002736E7"/>
    <w:rsid w:val="00277287"/>
    <w:rsid w:val="00280019"/>
    <w:rsid w:val="002834A5"/>
    <w:rsid w:val="00285A20"/>
    <w:rsid w:val="0029324A"/>
    <w:rsid w:val="002942E4"/>
    <w:rsid w:val="00295AE5"/>
    <w:rsid w:val="002A1387"/>
    <w:rsid w:val="002A1A95"/>
    <w:rsid w:val="002A241C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17BA0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16E7"/>
    <w:rsid w:val="003A1EA4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6B5A"/>
    <w:rsid w:val="00437438"/>
    <w:rsid w:val="004447D9"/>
    <w:rsid w:val="00444976"/>
    <w:rsid w:val="00445CD4"/>
    <w:rsid w:val="004536D5"/>
    <w:rsid w:val="0045532F"/>
    <w:rsid w:val="00456BC2"/>
    <w:rsid w:val="00457FF6"/>
    <w:rsid w:val="00462449"/>
    <w:rsid w:val="004709C5"/>
    <w:rsid w:val="00470A48"/>
    <w:rsid w:val="004712F2"/>
    <w:rsid w:val="0048123F"/>
    <w:rsid w:val="00481302"/>
    <w:rsid w:val="0048371D"/>
    <w:rsid w:val="0048654D"/>
    <w:rsid w:val="004A513F"/>
    <w:rsid w:val="004B16AD"/>
    <w:rsid w:val="004C574B"/>
    <w:rsid w:val="004D4556"/>
    <w:rsid w:val="004D7839"/>
    <w:rsid w:val="004D7B7D"/>
    <w:rsid w:val="004E267D"/>
    <w:rsid w:val="004E394D"/>
    <w:rsid w:val="004E769F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515E"/>
    <w:rsid w:val="0055249E"/>
    <w:rsid w:val="0055287E"/>
    <w:rsid w:val="00554A27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A01B3"/>
    <w:rsid w:val="005A7CAB"/>
    <w:rsid w:val="005B0140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E5A35"/>
    <w:rsid w:val="005F12B3"/>
    <w:rsid w:val="005F2492"/>
    <w:rsid w:val="005F3A7E"/>
    <w:rsid w:val="005F7ED4"/>
    <w:rsid w:val="00600BEB"/>
    <w:rsid w:val="00610308"/>
    <w:rsid w:val="00613273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6F2B81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7022"/>
    <w:rsid w:val="00780699"/>
    <w:rsid w:val="00793BCB"/>
    <w:rsid w:val="007A05F9"/>
    <w:rsid w:val="007A6B51"/>
    <w:rsid w:val="007B15F9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D4B1E"/>
    <w:rsid w:val="007E0201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D1765"/>
    <w:rsid w:val="008D701E"/>
    <w:rsid w:val="008E455F"/>
    <w:rsid w:val="008E527A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635A8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1F2D"/>
    <w:rsid w:val="00A0404C"/>
    <w:rsid w:val="00A044E5"/>
    <w:rsid w:val="00A0617F"/>
    <w:rsid w:val="00A11AE7"/>
    <w:rsid w:val="00A127B4"/>
    <w:rsid w:val="00A16C81"/>
    <w:rsid w:val="00A2166E"/>
    <w:rsid w:val="00A22AEA"/>
    <w:rsid w:val="00A23CA0"/>
    <w:rsid w:val="00A32E78"/>
    <w:rsid w:val="00A33F0D"/>
    <w:rsid w:val="00A35CB6"/>
    <w:rsid w:val="00A36144"/>
    <w:rsid w:val="00A42592"/>
    <w:rsid w:val="00A43591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0C49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B211F"/>
    <w:rsid w:val="00BC5329"/>
    <w:rsid w:val="00BC6C67"/>
    <w:rsid w:val="00BC7E7D"/>
    <w:rsid w:val="00BD0AA3"/>
    <w:rsid w:val="00BD430C"/>
    <w:rsid w:val="00BD4B24"/>
    <w:rsid w:val="00BE437B"/>
    <w:rsid w:val="00BF61B4"/>
    <w:rsid w:val="00BF6E85"/>
    <w:rsid w:val="00C01972"/>
    <w:rsid w:val="00C07158"/>
    <w:rsid w:val="00C123F8"/>
    <w:rsid w:val="00C13F99"/>
    <w:rsid w:val="00C14752"/>
    <w:rsid w:val="00C14837"/>
    <w:rsid w:val="00C20F5E"/>
    <w:rsid w:val="00C270BE"/>
    <w:rsid w:val="00C308FD"/>
    <w:rsid w:val="00C32BFB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E0D59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75A58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01D1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35636"/>
    <w:rsid w:val="00E40DB7"/>
    <w:rsid w:val="00E41EE3"/>
    <w:rsid w:val="00E4435E"/>
    <w:rsid w:val="00E447FA"/>
    <w:rsid w:val="00E47077"/>
    <w:rsid w:val="00E536FE"/>
    <w:rsid w:val="00E54479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2165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BB3"/>
  </w:style>
  <w:style w:type="paragraph" w:styleId="1">
    <w:name w:val="heading 1"/>
    <w:basedOn w:val="a"/>
    <w:next w:val="a"/>
    <w:link w:val="10"/>
    <w:uiPriority w:val="99"/>
    <w:qFormat/>
    <w:rsid w:val="000B5F49"/>
    <w:pPr>
      <w:keepNext/>
      <w:spacing w:before="240" w:after="60" w:line="276" w:lineRule="auto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3">
    <w:name w:val="heading 3"/>
    <w:basedOn w:val="a"/>
    <w:next w:val="a"/>
    <w:link w:val="30"/>
    <w:unhideWhenUsed/>
    <w:qFormat/>
    <w:rsid w:val="000B5F49"/>
    <w:pPr>
      <w:keepNext/>
      <w:spacing w:before="240" w:after="60" w:line="276" w:lineRule="auto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aliases w:val="List_Paragraph,Multilevel para_II,List Paragraph1"/>
    <w:basedOn w:val="a"/>
    <w:link w:val="a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link w:val="ac"/>
    <w:rsid w:val="00073B4A"/>
    <w:pPr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73B4A"/>
    <w:rPr>
      <w:sz w:val="24"/>
      <w:szCs w:val="24"/>
    </w:rPr>
  </w:style>
  <w:style w:type="paragraph" w:styleId="ad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FB3887"/>
    <w:rPr>
      <w:b/>
      <w:bCs/>
    </w:rPr>
  </w:style>
  <w:style w:type="table" w:styleId="af">
    <w:name w:val="Table Grid"/>
    <w:basedOn w:val="a1"/>
    <w:uiPriority w:val="59"/>
    <w:rsid w:val="00EE50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0">
    <w:name w:val="Balloon Text"/>
    <w:basedOn w:val="a"/>
    <w:link w:val="af1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12E53"/>
  </w:style>
  <w:style w:type="paragraph" w:customStyle="1" w:styleId="ConsPlusTitle">
    <w:name w:val="ConsPlusTitle"/>
    <w:uiPriority w:val="99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4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List_Paragraph Знак,Multilevel para_II Знак,List Paragraph1 Знак"/>
    <w:link w:val="a9"/>
    <w:uiPriority w:val="99"/>
    <w:locked/>
    <w:rsid w:val="002942E4"/>
  </w:style>
  <w:style w:type="character" w:customStyle="1" w:styleId="10">
    <w:name w:val="Заголовок 1 Знак"/>
    <w:basedOn w:val="a0"/>
    <w:link w:val="1"/>
    <w:uiPriority w:val="99"/>
    <w:rsid w:val="000B5F49"/>
    <w:rPr>
      <w:rFonts w:ascii="Arial" w:eastAsiaTheme="minorEastAsia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0B5F49"/>
    <w:rPr>
      <w:rFonts w:ascii="Cambria" w:eastAsiaTheme="minorEastAsia" w:hAnsi="Cambria" w:cstheme="minorBidi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0B5F49"/>
  </w:style>
  <w:style w:type="paragraph" w:customStyle="1" w:styleId="ConsNonformat">
    <w:name w:val="ConsNonformat"/>
    <w:rsid w:val="000B5F4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0B5F4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Cell">
    <w:name w:val="ConsPlusCell"/>
    <w:uiPriority w:val="99"/>
    <w:rsid w:val="000B5F4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0B5F49"/>
  </w:style>
  <w:style w:type="paragraph" w:customStyle="1" w:styleId="msonormalbullet2gif">
    <w:name w:val="msonormalbullet2.gif"/>
    <w:basedOn w:val="a"/>
    <w:rsid w:val="000B5F4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0B5F49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ubtle Emphasis"/>
    <w:basedOn w:val="a0"/>
    <w:uiPriority w:val="19"/>
    <w:qFormat/>
    <w:rsid w:val="004D7B7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AC17A-1D37-4481-9530-92E5983F9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4</cp:revision>
  <cp:lastPrinted>2025-12-29T02:03:00Z</cp:lastPrinted>
  <dcterms:created xsi:type="dcterms:W3CDTF">2025-12-29T01:53:00Z</dcterms:created>
  <dcterms:modified xsi:type="dcterms:W3CDTF">2025-12-29T02:05:00Z</dcterms:modified>
</cp:coreProperties>
</file>